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77766" w14:textId="77777777" w:rsidR="00015FC7" w:rsidRPr="007D4D41" w:rsidRDefault="007D4D41">
      <w:pPr>
        <w:rPr>
          <w:sz w:val="32"/>
          <w:szCs w:val="32"/>
        </w:rPr>
      </w:pPr>
      <w:r w:rsidRPr="007D4D41">
        <w:rPr>
          <w:sz w:val="32"/>
          <w:szCs w:val="32"/>
        </w:rPr>
        <w:t>Death of a Pioneer</w:t>
      </w:r>
    </w:p>
    <w:p w14:paraId="19CC591A" w14:textId="6B390705" w:rsidR="007D4D41" w:rsidRPr="007D4D41" w:rsidRDefault="007D4D41">
      <w:pPr>
        <w:rPr>
          <w:sz w:val="32"/>
          <w:szCs w:val="32"/>
        </w:rPr>
      </w:pPr>
      <w:r w:rsidRPr="007D4D41">
        <w:rPr>
          <w:sz w:val="32"/>
          <w:szCs w:val="32"/>
        </w:rPr>
        <w:t xml:space="preserve">Bowling Green, Sept. 27 – Mrs. </w:t>
      </w:r>
      <w:proofErr w:type="spellStart"/>
      <w:r w:rsidRPr="007D4D41">
        <w:rPr>
          <w:sz w:val="32"/>
          <w:szCs w:val="32"/>
        </w:rPr>
        <w:t>Salinda</w:t>
      </w:r>
      <w:proofErr w:type="spellEnd"/>
      <w:r w:rsidRPr="007D4D41">
        <w:rPr>
          <w:sz w:val="32"/>
          <w:szCs w:val="32"/>
        </w:rPr>
        <w:t xml:space="preserve"> Shroyer died Tuesday night at her home in Portage, aged 80 years.  She was one of the early pioneers of the county, having resided here for the past 50 years.  Her husband died about five years ago. The funeral will be held today at the Portage M.E. church.</w:t>
      </w:r>
    </w:p>
    <w:p w14:paraId="05CF31EC" w14:textId="52102697" w:rsidR="007D4D41" w:rsidRPr="007D4D41" w:rsidRDefault="007D4D41">
      <w:pPr>
        <w:rPr>
          <w:sz w:val="32"/>
          <w:szCs w:val="32"/>
        </w:rPr>
      </w:pPr>
      <w:r w:rsidRPr="007D4D41">
        <w:rPr>
          <w:sz w:val="32"/>
          <w:szCs w:val="32"/>
        </w:rPr>
        <w:t>The Toledo Bee, Toledo, 27 Se</w:t>
      </w:r>
      <w:bookmarkStart w:id="0" w:name="_GoBack"/>
      <w:bookmarkEnd w:id="0"/>
      <w:r w:rsidRPr="007D4D41">
        <w:rPr>
          <w:sz w:val="32"/>
          <w:szCs w:val="32"/>
        </w:rPr>
        <w:t>ptember 1900, p. 2</w:t>
      </w:r>
    </w:p>
    <w:sectPr w:rsidR="007D4D41" w:rsidRPr="007D4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41"/>
    <w:rsid w:val="00015FC7"/>
    <w:rsid w:val="007D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4209"/>
  <w15:chartTrackingRefBased/>
  <w15:docId w15:val="{2C79178D-DB78-4C9D-AACA-87C786D4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Shroyer</dc:creator>
  <cp:keywords/>
  <dc:description/>
  <cp:lastModifiedBy>Barbara Shroyer</cp:lastModifiedBy>
  <cp:revision>1</cp:revision>
  <dcterms:created xsi:type="dcterms:W3CDTF">2018-11-11T03:12:00Z</dcterms:created>
  <dcterms:modified xsi:type="dcterms:W3CDTF">2018-11-11T03:19:00Z</dcterms:modified>
</cp:coreProperties>
</file>